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Armando Aguirre Gutiérrez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Subdirector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Miguel Hidalgo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Administración de Empresas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447D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Trabajos</w:t>
      </w:r>
      <w:r w:rsidR="0048533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447D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septiembre de 1999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CECYTEC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Coordinación Académica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447D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octubre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2012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C447D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septiembre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Ayuntamiento de Candelaria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Síndico de Hacienda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6D241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Administración </w:t>
      </w:r>
      <w:r w:rsidR="00C447D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Publica</w:t>
      </w:r>
      <w:r w:rsidR="0011402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Octubre de 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CECYTEC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Subdirector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 Educación</w:t>
      </w:r>
    </w:p>
    <w:p w:rsidR="009373B7" w:rsidRPr="00763A07" w:rsidRDefault="00763A07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763A0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De octubre 2012 a septiembre de 2015 solicité permiso sin goce de sueldo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Pr="00763A07" w:rsidRDefault="0048533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:</w:t>
      </w:r>
      <w:r w:rsidR="00763A0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</w:t>
      </w:r>
      <w:r w:rsidR="00763A07" w:rsidRP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Licenciado en Administración de Empresas</w:t>
      </w:r>
    </w:p>
    <w:p w:rsidR="00485333" w:rsidRDefault="00182538" w:rsidP="00763A07"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 w:rsidR="00763A07" w:rsidRPr="00763A07">
        <w:t xml:space="preserve"> </w:t>
      </w:r>
    </w:p>
    <w:p w:rsidR="00763A07" w:rsidRDefault="00485333" w:rsidP="00485333">
      <w:pPr>
        <w:jc w:val="both"/>
      </w:pPr>
      <w:r>
        <w:t>Curso “EJES DE LA REFORMA” llevado a cabo en el plantel miguel hidalgo, del 30 de julio al 3 de agosto de 2007. 40 hrs.</w:t>
      </w:r>
    </w:p>
    <w:p w:rsidR="00763A07" w:rsidRDefault="00763A07" w:rsidP="00485333">
      <w:pPr>
        <w:jc w:val="both"/>
      </w:pPr>
    </w:p>
    <w:p w:rsidR="00763A07" w:rsidRDefault="00485333" w:rsidP="00485333">
      <w:pPr>
        <w:jc w:val="both"/>
      </w:pPr>
      <w:r>
        <w:t>Curso taller “LA ACTIVIDAD TUTORIAL COMO MEJORA DE LA CALIDAD EN LA EDUCACIÓN” celebrado en la dirección general, los días 18,19 y 20 de mayo de 2010, 30 hrs.</w:t>
      </w:r>
    </w:p>
    <w:p w:rsidR="00763A07" w:rsidRDefault="00763A07" w:rsidP="00485333">
      <w:pPr>
        <w:jc w:val="both"/>
      </w:pPr>
    </w:p>
    <w:p w:rsidR="00763A07" w:rsidRDefault="00485333" w:rsidP="00485333">
      <w:pPr>
        <w:jc w:val="both"/>
      </w:pPr>
      <w:r>
        <w:t>Curso: “las 5 “s” celebrado en dirección general, los días 7 y 8 de julio de 2010. 12 hrs.</w:t>
      </w:r>
    </w:p>
    <w:p w:rsidR="00485333" w:rsidRDefault="00485333" w:rsidP="00485333">
      <w:pPr>
        <w:jc w:val="both"/>
      </w:pPr>
    </w:p>
    <w:p w:rsidR="00763A07" w:rsidRDefault="00485333" w:rsidP="00485333">
      <w:pPr>
        <w:jc w:val="both"/>
      </w:pPr>
      <w:r>
        <w:t>Curso- taller: “ESTRATEGIAS BASICAS y herramientas para el acompañamiento del estudiante” celebrado en Dirección General, los días 30 de junio, 1 y 2 de julio de 2010. 30 hrs.</w:t>
      </w:r>
    </w:p>
    <w:p w:rsidR="00763A07" w:rsidRDefault="00763A07" w:rsidP="00485333">
      <w:pPr>
        <w:jc w:val="both"/>
      </w:pPr>
    </w:p>
    <w:p w:rsidR="00763A07" w:rsidRDefault="00485333" w:rsidP="00485333">
      <w:pPr>
        <w:jc w:val="both"/>
      </w:pPr>
      <w:r>
        <w:t>Curso-taller: “LA ATIVIDAD TUTORIAL COMO ELEMENTO DE LA INTEGRACIÓN DE EXPERIENCIAS ACADEMICAS” celebrado en Dirección General los día 14,15 y 16 de julio de 2010. 30 hrs.</w:t>
      </w:r>
    </w:p>
    <w:p w:rsidR="00763A07" w:rsidRDefault="00763A07" w:rsidP="00485333">
      <w:pPr>
        <w:jc w:val="both"/>
      </w:pPr>
    </w:p>
    <w:p w:rsidR="00763A07" w:rsidRDefault="00485333" w:rsidP="00485333">
      <w:pPr>
        <w:jc w:val="both"/>
      </w:pPr>
      <w:r>
        <w:t>Curso: “LIDERAZGO COMO FACTOR DEL ÉXITO GERENCIAL” efectuado en la dirección general, los días 17,18 y 19 de agosto de 2010. 14 hrs.</w:t>
      </w:r>
    </w:p>
    <w:p w:rsidR="00763A07" w:rsidRDefault="00763A07" w:rsidP="00763A07"/>
    <w:p w:rsidR="00763A07" w:rsidRDefault="00485333" w:rsidP="00763A07">
      <w:r>
        <w:t>Curso-taller: “SEGUIMIENTO Y EVALUACIÓN A LA ACTIVIDAD TUTORIAL” celebrado en la dirección general, los días 31 de marzo 1 y 4 de abril de 2011. 30 hrs.</w:t>
      </w:r>
    </w:p>
    <w:p w:rsidR="00763A07" w:rsidRDefault="00763A07" w:rsidP="00763A07"/>
    <w:p w:rsidR="00763A07" w:rsidRDefault="00485333" w:rsidP="00763A07">
      <w:r>
        <w:t xml:space="preserve">Curso: “PLANEACIÓN ESTRATÉGICA” celebrado en Dirección General, los días 10 y </w:t>
      </w:r>
      <w:r>
        <w:lastRenderedPageBreak/>
        <w:t>11 de junio de 2011. 9 hrs.</w:t>
      </w:r>
    </w:p>
    <w:p w:rsidR="00763A07" w:rsidRDefault="00763A07" w:rsidP="00763A07"/>
    <w:p w:rsidR="00763A07" w:rsidRDefault="00485333" w:rsidP="00763A07">
      <w:r>
        <w:t>Seminario para autoridades municipales electas 2012 celebrado en la Ciudad de México, los días 16 y 17 de agosto de 2012</w:t>
      </w:r>
      <w:proofErr w:type="gramStart"/>
      <w:r>
        <w:t>..</w:t>
      </w:r>
      <w:proofErr w:type="gramEnd"/>
    </w:p>
    <w:p w:rsidR="00763A07" w:rsidRDefault="00763A07" w:rsidP="00763A07"/>
    <w:p w:rsidR="00763A07" w:rsidRDefault="00485333" w:rsidP="00763A07">
      <w:r>
        <w:t>Diplomado “SER LIDER” celebrado en la Ciudad de México, del 14 al 19 de marzo de 2014. 24 hrs.</w:t>
      </w:r>
    </w:p>
    <w:p w:rsidR="00485333" w:rsidRDefault="00485333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  <w:r w:rsidR="0048533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Administración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personal</w:t>
      </w:r>
    </w:p>
    <w:p w:rsidR="00182538" w:rsidRP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763A0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5F6" w:rsidRDefault="002135F6" w:rsidP="00795266">
      <w:r>
        <w:separator/>
      </w:r>
    </w:p>
  </w:endnote>
  <w:endnote w:type="continuationSeparator" w:id="0">
    <w:p w:rsidR="002135F6" w:rsidRDefault="002135F6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5F6" w:rsidRDefault="002135F6" w:rsidP="00795266">
      <w:r>
        <w:separator/>
      </w:r>
    </w:p>
  </w:footnote>
  <w:footnote w:type="continuationSeparator" w:id="0">
    <w:p w:rsidR="002135F6" w:rsidRDefault="002135F6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4020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35F6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85333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D241D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3A07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47D7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C26E0-96A6-4684-B0F4-3DBBCBE7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3</cp:revision>
  <cp:lastPrinted>2016-06-23T18:27:00Z</cp:lastPrinted>
  <dcterms:created xsi:type="dcterms:W3CDTF">2019-07-11T14:11:00Z</dcterms:created>
  <dcterms:modified xsi:type="dcterms:W3CDTF">2019-07-26T15:46:00Z</dcterms:modified>
</cp:coreProperties>
</file>