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5" w:rsidRPr="009866C4" w:rsidRDefault="00935B2A" w:rsidP="009866C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INFORMACION CURRICULAR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Nombre.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Lic. Enrique Antonio Gutiérrez Aguilar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Denominación del cargo, empleo comisión o nombramiento otorgado.</w:t>
      </w:r>
    </w:p>
    <w:p w:rsidR="00935B2A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Coordinador Administrativo </w:t>
      </w:r>
    </w:p>
    <w:p w:rsidR="002C6493" w:rsidRPr="009866C4" w:rsidRDefault="002C6493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Área o unidad administrativa de adscripción.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Plantel Campeche turno matutino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Escolaridad: Nivel máximo de estudios.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Licenciatura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Carrera Genérica </w:t>
      </w:r>
    </w:p>
    <w:p w:rsidR="00935B2A" w:rsidRPr="009866C4" w:rsidRDefault="002C6493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 xml:space="preserve">Administración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Experiencia laboral, especificar los 3 últimos empleos, en donde se indique.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1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inicio: Marzo/2011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Conclusión: Agosto/2011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Despacho contable Ortega Martínez  y asociados 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Cargo o puesto desempeñado: auxiliar contable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Campo de Experiencia: contable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2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inicio: febrero/2012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Mes/año de Conclusión: Noviembre/2014 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</w:t>
      </w:r>
      <w:proofErr w:type="spellStart"/>
      <w:r w:rsidRPr="009866C4">
        <w:rPr>
          <w:rFonts w:ascii="Century Gothic" w:hAnsi="Century Gothic" w:cs="Arial"/>
          <w:sz w:val="20"/>
          <w:szCs w:val="24"/>
          <w:lang w:val="es-ES"/>
        </w:rPr>
        <w:t>CECyTEC</w:t>
      </w:r>
      <w:proofErr w:type="spellEnd"/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Cargo o puesto desempeñado: Capturista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Campo de Experiencia: Contabilidad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lastRenderedPageBreak/>
        <w:t>Empleo 3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Mes/año de inicio: 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>Noviembre/2014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Conclusión: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 Empleo Actual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Nombre de la Institución o empresa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proofErr w:type="spellStart"/>
      <w:r w:rsidR="001F740E" w:rsidRPr="009866C4">
        <w:rPr>
          <w:rFonts w:ascii="Century Gothic" w:hAnsi="Century Gothic" w:cs="Arial"/>
          <w:sz w:val="20"/>
          <w:szCs w:val="24"/>
          <w:lang w:val="es-ES"/>
        </w:rPr>
        <w:t>CECyTEC</w:t>
      </w:r>
      <w:proofErr w:type="spellEnd"/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Cargo o puesto desempeñado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>: Coordinador Administrativo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Campo de Experiencia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Recursos Humanos, Contabilidad, Finanzas, Administración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Trayectoria académica, profesional o laboral que acredite su capacidad.</w:t>
      </w:r>
    </w:p>
    <w:p w:rsidR="001F740E" w:rsidRPr="009866C4" w:rsidRDefault="004115FC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Formación administrativa, contable y financiera en la universidad autónoma de Campeche, servicio social y prácticas profesionales en la “Fundación Pablo García” en el departamento contable, </w:t>
      </w:r>
      <w:r w:rsidR="009866C4" w:rsidRPr="009866C4">
        <w:rPr>
          <w:rFonts w:ascii="Century Gothic" w:hAnsi="Century Gothic" w:cs="Arial"/>
          <w:sz w:val="20"/>
          <w:szCs w:val="24"/>
          <w:lang w:val="es-ES"/>
        </w:rPr>
        <w:t>desarrollo de habilidades tecnológicas en el centro de capacitación computacional de la universidad autónoma de Campeche</w:t>
      </w:r>
      <w:r w:rsidR="009866C4">
        <w:rPr>
          <w:rFonts w:ascii="Century Gothic" w:hAnsi="Century Gothic" w:cs="Arial"/>
          <w:sz w:val="20"/>
          <w:szCs w:val="24"/>
          <w:lang w:val="es-ES"/>
        </w:rPr>
        <w:t>.</w:t>
      </w:r>
    </w:p>
    <w:p w:rsidR="00D834FC" w:rsidRPr="009866C4" w:rsidRDefault="00D834FC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Habilidades o pericia para ocupar el cargo público.</w:t>
      </w:r>
    </w:p>
    <w:p w:rsidR="001F740E" w:rsidRPr="009866C4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Facilidad de palabra, manejo de personal, habilidad contable, fomento a la armonía laboral, </w:t>
      </w:r>
      <w:r w:rsidR="004115FC" w:rsidRPr="009866C4">
        <w:rPr>
          <w:rFonts w:ascii="Century Gothic" w:hAnsi="Century Gothic" w:cs="Arial"/>
          <w:sz w:val="20"/>
          <w:szCs w:val="24"/>
          <w:lang w:val="es-ES"/>
        </w:rPr>
        <w:t xml:space="preserve">velocidad de respuesta al momento de resolver problemas, experiencia en gestiones, habilidad tecnológica. </w:t>
      </w:r>
    </w:p>
    <w:p w:rsidR="00512015" w:rsidRPr="009866C4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12015" w:rsidRPr="009866C4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Cuenta con sanciones administrativas definitivas aplicadas por la autoridad competente: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</w:t>
      </w:r>
    </w:p>
    <w:p w:rsidR="00512015" w:rsidRPr="009866C4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12015" w:rsidRPr="009866C4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12015" w:rsidRDefault="00512015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5664A" w:rsidRDefault="0055664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5664A" w:rsidRPr="009866C4" w:rsidRDefault="0055664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55664A" w:rsidRDefault="0055664A" w:rsidP="009866C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4"/>
          <w:lang w:val="es-ES"/>
        </w:rPr>
      </w:pPr>
      <w:bookmarkStart w:id="0" w:name="_GoBack"/>
      <w:bookmarkEnd w:id="0"/>
    </w:p>
    <w:p w:rsidR="0055664A" w:rsidRPr="009866C4" w:rsidRDefault="0055664A" w:rsidP="0055664A">
      <w:pPr>
        <w:spacing w:after="0" w:line="360" w:lineRule="auto"/>
        <w:rPr>
          <w:rFonts w:ascii="Century Gothic" w:hAnsi="Century Gothic" w:cs="Arial"/>
          <w:b/>
          <w:sz w:val="20"/>
          <w:szCs w:val="24"/>
          <w:lang w:val="es-ES"/>
        </w:rPr>
      </w:pPr>
    </w:p>
    <w:sectPr w:rsidR="0055664A" w:rsidRPr="009866C4" w:rsidSect="00274F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12" w:rsidRDefault="007D3E12" w:rsidP="00795266">
      <w:pPr>
        <w:spacing w:after="0" w:line="240" w:lineRule="auto"/>
      </w:pPr>
      <w:r>
        <w:separator/>
      </w:r>
    </w:p>
  </w:endnote>
  <w:endnote w:type="continuationSeparator" w:id="0">
    <w:p w:rsidR="007D3E12" w:rsidRDefault="007D3E12" w:rsidP="007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66" w:rsidRDefault="00153F4D" w:rsidP="00795266">
    <w:pPr>
      <w:pStyle w:val="Piedepgina"/>
      <w:tabs>
        <w:tab w:val="clear" w:pos="4419"/>
        <w:tab w:val="clear" w:pos="8838"/>
        <w:tab w:val="left" w:pos="2956"/>
      </w:tabs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margin-left:124.9pt;margin-top:-46.4pt;width:231.65pt;height:99.7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/t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" filled="f" stroked="f">
          <v:textbox style="mso-next-textbox:#Cuadro de texto 2;mso-fit-shape-to-text:t">
            <w:txbxContent>
              <w:p w:rsidR="00795266" w:rsidRPr="00795266" w:rsidRDefault="00795266" w:rsidP="00795266">
                <w:pPr>
                  <w:pStyle w:val="Sinespaciado"/>
                  <w:jc w:val="right"/>
                  <w:rPr>
                    <w:rFonts w:ascii="Azo Sans Bk" w:hAnsi="Azo Sans Bk" w:cstheme="minorHAnsi"/>
                    <w:b/>
                    <w:sz w:val="16"/>
                    <w:szCs w:val="16"/>
                  </w:rPr>
                </w:pPr>
                <w:r w:rsidRPr="00795266">
                  <w:rPr>
                    <w:rFonts w:ascii="Azo Sans Bk" w:hAnsi="Azo Sans Bk" w:cstheme="minorHAnsi"/>
                    <w:b/>
                    <w:sz w:val="16"/>
                    <w:szCs w:val="16"/>
                  </w:rPr>
                  <w:t xml:space="preserve">COLEGIO DE ESTUDIOS CIENTÍFICOS </w:t>
                </w:r>
              </w:p>
              <w:p w:rsidR="00795266" w:rsidRDefault="00795266" w:rsidP="00795266">
                <w:pPr>
                  <w:pStyle w:val="Sinespaciado"/>
                  <w:jc w:val="right"/>
                  <w:rPr>
                    <w:rFonts w:ascii="Azo Sans Bk" w:hAnsi="Azo Sans Bk" w:cstheme="minorHAnsi"/>
                    <w:b/>
                    <w:sz w:val="16"/>
                    <w:szCs w:val="16"/>
                  </w:rPr>
                </w:pPr>
                <w:r w:rsidRPr="00795266">
                  <w:rPr>
                    <w:rFonts w:ascii="Azo Sans Bk" w:hAnsi="Azo Sans Bk" w:cstheme="minorHAnsi"/>
                    <w:b/>
                    <w:sz w:val="16"/>
                    <w:szCs w:val="16"/>
                  </w:rPr>
                  <w:t>Y TECNOLÓGICOS DEL ESTADO DE CAMPECHE</w:t>
                </w:r>
              </w:p>
              <w:p w:rsidR="00795266" w:rsidRPr="00795266" w:rsidRDefault="001B1359" w:rsidP="00795266">
                <w:pPr>
                  <w:pStyle w:val="Sinespaciado"/>
                  <w:jc w:val="right"/>
                  <w:rPr>
                    <w:rFonts w:ascii="Azo Sans Bk" w:hAnsi="Azo Sans Bk" w:cstheme="minorHAnsi"/>
                    <w:b/>
                    <w:sz w:val="16"/>
                    <w:szCs w:val="16"/>
                  </w:rPr>
                </w:pPr>
                <w:r>
                  <w:rPr>
                    <w:rFonts w:ascii="Azo Sans Bk" w:hAnsi="Azo Sans Bk" w:cstheme="minorHAnsi"/>
                    <w:b/>
                    <w:sz w:val="16"/>
                    <w:szCs w:val="16"/>
                  </w:rPr>
                  <w:t>PLANTEL CAMPECHE</w:t>
                </w:r>
              </w:p>
              <w:p w:rsidR="00795266" w:rsidRPr="00795266" w:rsidRDefault="001B1359" w:rsidP="00795266">
                <w:pPr>
                  <w:pStyle w:val="Sinespaciado"/>
                  <w:jc w:val="right"/>
                  <w:rPr>
                    <w:rFonts w:ascii="Azo Sans Md" w:hAnsi="Azo Sans Md" w:cstheme="minorHAnsi"/>
                    <w:sz w:val="16"/>
                    <w:szCs w:val="16"/>
                  </w:rPr>
                </w:pPr>
                <w:r>
                  <w:rPr>
                    <w:rFonts w:ascii="Azo Sans Md" w:hAnsi="Azo Sans Md" w:cstheme="minorHAnsi"/>
                    <w:sz w:val="16"/>
                    <w:szCs w:val="16"/>
                  </w:rPr>
                  <w:t>CLAVE 04ETC0009U</w:t>
                </w:r>
              </w:p>
              <w:p w:rsidR="00795266" w:rsidRPr="00795266" w:rsidRDefault="001B1359" w:rsidP="001B1359">
                <w:pPr>
                  <w:jc w:val="right"/>
                  <w:rPr>
                    <w:rFonts w:ascii="Azo Sans Md" w:hAnsi="Azo Sans Md" w:cstheme="minorHAnsi"/>
                    <w:sz w:val="16"/>
                    <w:szCs w:val="16"/>
                  </w:rPr>
                </w:pPr>
                <w:r w:rsidRPr="001B1359">
                  <w:rPr>
                    <w:rFonts w:ascii="Azo Sans Md" w:hAnsi="Azo Sans Md" w:cstheme="minorHAnsi"/>
                    <w:sz w:val="16"/>
                    <w:szCs w:val="16"/>
                  </w:rPr>
                  <w:t>Prolongación Av. Circuito Pablo García Oeste y Calle Héctor Pérez Martínez S/N Cd. Concordia, C.P. 24085 San Francisco de Campeche, Camp. Tels.: 81-7-38-14 y 81-7-38-20</w:t>
                </w:r>
                <w:r>
                  <w:rPr>
                    <w:rFonts w:ascii="Azo Sans Md" w:hAnsi="Azo Sans Md" w:cstheme="minorHAnsi"/>
                    <w:sz w:val="16"/>
                    <w:szCs w:val="16"/>
                  </w:rPr>
                  <w:t xml:space="preserve">. </w:t>
                </w:r>
                <w:r w:rsidR="00795266" w:rsidRPr="00795266">
                  <w:rPr>
                    <w:rFonts w:ascii="Azo Sans Md" w:hAnsi="Azo Sans Md" w:cstheme="minorHAnsi"/>
                    <w:sz w:val="16"/>
                    <w:szCs w:val="16"/>
                  </w:rPr>
                  <w:t>http://www.cecytcampeche.edu.mx/</w:t>
                </w:r>
              </w:p>
            </w:txbxContent>
          </v:textbox>
        </v:shape>
      </w:pict>
    </w:r>
    <w:r w:rsidR="00A1299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CBEA626" wp14:editId="38F8EE40">
          <wp:simplePos x="0" y="0"/>
          <wp:positionH relativeFrom="column">
            <wp:posOffset>-1080135</wp:posOffset>
          </wp:positionH>
          <wp:positionV relativeFrom="paragraph">
            <wp:posOffset>-675005</wp:posOffset>
          </wp:positionV>
          <wp:extent cx="7772400" cy="1276350"/>
          <wp:effectExtent l="0" t="0" r="0" b="0"/>
          <wp:wrapThrough wrapText="bothSides">
            <wp:wrapPolygon edited="0">
              <wp:start x="0" y="0"/>
              <wp:lineTo x="0" y="21278"/>
              <wp:lineTo x="21547" y="21278"/>
              <wp:lineTo x="21547" y="0"/>
              <wp:lineTo x="0" y="0"/>
            </wp:wrapPolygon>
          </wp:wrapThrough>
          <wp:docPr id="4" name="Imagen 4" descr="C:\Users\HUGOLAP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OLAP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6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12" w:rsidRDefault="007D3E12" w:rsidP="00795266">
      <w:pPr>
        <w:spacing w:after="0" w:line="240" w:lineRule="auto"/>
      </w:pPr>
      <w:r>
        <w:separator/>
      </w:r>
    </w:p>
  </w:footnote>
  <w:footnote w:type="continuationSeparator" w:id="0">
    <w:p w:rsidR="007D3E12" w:rsidRDefault="007D3E12" w:rsidP="0079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93" w:rsidRDefault="00A129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1E57347" wp14:editId="6A843A84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72400" cy="1095375"/>
          <wp:effectExtent l="0" t="0" r="0" b="0"/>
          <wp:wrapThrough wrapText="bothSides">
            <wp:wrapPolygon edited="0">
              <wp:start x="0" y="0"/>
              <wp:lineTo x="0" y="21412"/>
              <wp:lineTo x="21547" y="21412"/>
              <wp:lineTo x="21547" y="0"/>
              <wp:lineTo x="0" y="0"/>
            </wp:wrapPolygon>
          </wp:wrapThrough>
          <wp:docPr id="5" name="Imagen 5" descr="C:\Users\HUGOLAP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GOLAP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66"/>
    <w:rsid w:val="000817AA"/>
    <w:rsid w:val="001B1359"/>
    <w:rsid w:val="001B29D5"/>
    <w:rsid w:val="001F740E"/>
    <w:rsid w:val="00232E8D"/>
    <w:rsid w:val="00274FB3"/>
    <w:rsid w:val="002C6493"/>
    <w:rsid w:val="002D4CB8"/>
    <w:rsid w:val="002D72A6"/>
    <w:rsid w:val="0038684E"/>
    <w:rsid w:val="004115FC"/>
    <w:rsid w:val="00512015"/>
    <w:rsid w:val="0055664A"/>
    <w:rsid w:val="006C1AB1"/>
    <w:rsid w:val="0076758D"/>
    <w:rsid w:val="00795266"/>
    <w:rsid w:val="007D3E12"/>
    <w:rsid w:val="0083661F"/>
    <w:rsid w:val="008442DE"/>
    <w:rsid w:val="008F1221"/>
    <w:rsid w:val="009052A6"/>
    <w:rsid w:val="0091165C"/>
    <w:rsid w:val="00935B2A"/>
    <w:rsid w:val="009866C4"/>
    <w:rsid w:val="00A12993"/>
    <w:rsid w:val="00A56E3A"/>
    <w:rsid w:val="00C049AB"/>
    <w:rsid w:val="00C275BF"/>
    <w:rsid w:val="00C343F9"/>
    <w:rsid w:val="00CE2A24"/>
    <w:rsid w:val="00D834FC"/>
    <w:rsid w:val="00EE30C1"/>
    <w:rsid w:val="00F4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245</dc:creator>
  <cp:lastModifiedBy>Huh</cp:lastModifiedBy>
  <cp:revision>16</cp:revision>
  <cp:lastPrinted>2016-06-20T18:27:00Z</cp:lastPrinted>
  <dcterms:created xsi:type="dcterms:W3CDTF">2016-01-07T16:34:00Z</dcterms:created>
  <dcterms:modified xsi:type="dcterms:W3CDTF">2017-04-27T19:17:00Z</dcterms:modified>
</cp:coreProperties>
</file>